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320"/>
        <w:gridCol w:w="2366"/>
        <w:gridCol w:w="2410"/>
        <w:gridCol w:w="708"/>
        <w:gridCol w:w="709"/>
        <w:gridCol w:w="142"/>
        <w:gridCol w:w="425"/>
        <w:gridCol w:w="284"/>
        <w:gridCol w:w="283"/>
        <w:gridCol w:w="284"/>
        <w:gridCol w:w="283"/>
        <w:gridCol w:w="1161"/>
        <w:gridCol w:w="3056"/>
        <w:gridCol w:w="76"/>
      </w:tblGrid>
      <w:tr w:rsidR="002C42A9" w:rsidRPr="00301EE6" w14:paraId="6AE46F5C" w14:textId="77777777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810D9" w14:textId="271B0263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</w:p>
          <w:p w14:paraId="7FAB0768" w14:textId="7306EC51" w:rsidR="003D2639" w:rsidRPr="003D2639" w:rsidRDefault="003D2639" w:rsidP="001831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to the ISSF Headquarters as well.</w:t>
            </w:r>
          </w:p>
          <w:p w14:paraId="5F4811EC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2A9" w:rsidRPr="00EA09A1" w14:paraId="5B27EF73" w14:textId="77777777" w:rsidTr="00DC296E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8911A73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1B09BB2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Officials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7F51E768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042788A1" w14:textId="08E652A8" w:rsidR="002C42A9" w:rsidRPr="005C0943" w:rsidRDefault="008B4A36" w:rsidP="005C11A4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12 SEP 2024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7BB14819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2C42A9" w:rsidRPr="00301EE6" w14:paraId="53C05872" w14:textId="77777777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2619FF19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4E5C2046" w14:textId="77777777"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3F4EEE21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52123384" w14:textId="77777777"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  <w:vMerge w:val="restart"/>
            <w:vAlign w:val="center"/>
          </w:tcPr>
          <w:p w14:paraId="4B754E86" w14:textId="77777777" w:rsidR="000B12E2" w:rsidRDefault="000B12E2" w:rsidP="000B12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Widenmayerstrasse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16</w:t>
            </w:r>
          </w:p>
          <w:p w14:paraId="6E525A8C" w14:textId="77777777" w:rsidR="000B12E2" w:rsidRDefault="000B12E2" w:rsidP="000B12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80538 Munich, Germany</w:t>
            </w:r>
          </w:p>
          <w:p w14:paraId="68688DF7" w14:textId="77777777" w:rsidR="000B12E2" w:rsidRDefault="000B12E2" w:rsidP="000B12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fr-FR"/>
              </w:rPr>
              <w:t>Phone: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+49-89-544355-0</w:t>
            </w:r>
          </w:p>
          <w:p w14:paraId="0E1B2628" w14:textId="77777777" w:rsidR="000B12E2" w:rsidRDefault="000B12E2" w:rsidP="000B12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+49-89-544355-44</w:t>
            </w:r>
          </w:p>
          <w:p w14:paraId="4E66AB24" w14:textId="0431E336" w:rsidR="002C42A9" w:rsidRDefault="000B12E2" w:rsidP="000B12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7" w:history="1">
              <w:r w:rsidRPr="00301EE6">
                <w:rPr>
                  <w:rStyle w:val="Hyperlink"/>
                  <w:sz w:val="18"/>
                  <w:szCs w:val="18"/>
                  <w:lang w:val="en-US"/>
                </w:rPr>
                <w:t>marco.mori@issf-sports.org</w:t>
              </w:r>
            </w:hyperlink>
            <w:r w:rsidRPr="00301EE6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2C42A9" w:rsidRPr="00EA09A1" w14:paraId="1C1758EC" w14:textId="77777777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150DFB7D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5475975E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3E3CCA63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3D2D1E9E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14:paraId="06FC6766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14:paraId="57144668" w14:textId="77777777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46BB174C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127995FB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5D7B69B7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62937FC6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14:paraId="4F99B728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14:paraId="3FA29661" w14:textId="77777777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14:paraId="3FDDEB8F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F2A08" w:rsidRPr="00301EE6" w14:paraId="196475FE" w14:textId="77777777" w:rsidTr="002C42A9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5B6FE160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E260D6B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lang w:val="en-GB"/>
              </w:rPr>
              <w:t>gender</w:t>
            </w:r>
          </w:p>
          <w:p w14:paraId="44DDB124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14:paraId="07E181E1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0595F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officials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17A09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FA39418" w14:textId="77777777" w:rsidR="003F2A08" w:rsidRPr="00EA09A1" w:rsidRDefault="008824B4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position</w:t>
            </w:r>
          </w:p>
          <w:p w14:paraId="51753AFA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(for </w:t>
            </w:r>
            <w:proofErr w:type="gramStart"/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identification</w:t>
            </w:r>
            <w:proofErr w:type="gramEnd"/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please use legend below)</w:t>
            </w:r>
          </w:p>
        </w:tc>
      </w:tr>
      <w:tr w:rsidR="003F2A08" w:rsidRPr="00EA09A1" w14:paraId="46A31225" w14:textId="77777777" w:rsidTr="002C42A9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0F5DB3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805B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6B0537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6EB3E705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6B29512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567" w:type="dxa"/>
            <w:gridSpan w:val="2"/>
            <w:vAlign w:val="center"/>
          </w:tcPr>
          <w:p w14:paraId="0C0D7689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7B891293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9A8311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F2A08" w:rsidRPr="00EA09A1" w14:paraId="3BB480C2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78FBEFA7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25CE2E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6963A5E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2EE198F8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1FB61F16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D3634A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5094CE9F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77C78133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63221E66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16BC5670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4CD6DC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68DB9D6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4C3225F9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3AE7AC1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C1674F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6AA53F0D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6070D181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6CDD7CAE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EF51568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431545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2793AD6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6770A1EF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67013346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4190263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3E7D5067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68826159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76BCC67E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80507E4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C5FDD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29C6774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3DDBB2E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306AC094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6AA8E3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38DDCC01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2FE81D67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0B12E2" w14:paraId="2CA9F265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BFB2C7A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6305F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22DA5D4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2E39C33D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7903CF74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3A7C3E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38BD2DF7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4C993598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0B12E2" w14:paraId="7D5BBDA3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EC4CEEE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349D1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4373AA19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47514C63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14EC3A80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8CED62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4A7B9ADF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02F147CA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0B12E2" w14:paraId="0F34AB09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3870B55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A82B0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2A04665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05D7E21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460A54B1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55FE232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1A754E1D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21427FFC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0B12E2" w14:paraId="51961652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72922C7E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1CEC3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62260BB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689D706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7AEF2830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E5BFC9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5FFB4FB8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472E2D8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0B12E2" w14:paraId="0883C333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5E3260D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378787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4B5738D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6C2C27B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74FC2CE8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53BEB0" w14:textId="77777777" w:rsidR="003F2A08" w:rsidRPr="000B12E2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6CC729E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2F9F2CB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0B12E2" w14:paraId="6B1F9D32" w14:textId="77777777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14:paraId="41E43705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F2A08" w:rsidRPr="00301EE6" w14:paraId="5FBC6117" w14:textId="77777777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DE73F6" w14:textId="77777777" w:rsidR="003F2A08" w:rsidRPr="00EA09A1" w:rsidRDefault="003F2A08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137452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14:paraId="786219FE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14:paraId="668C2BEB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14:paraId="2A7DBFF2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Medical Personnel</w:t>
            </w:r>
          </w:p>
          <w:p w14:paraId="35397E22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Official</w:t>
            </w:r>
          </w:p>
          <w:p w14:paraId="79A8A24F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Media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7A73C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87906D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For </w:t>
            </w:r>
            <w:proofErr w:type="gramStart"/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Media</w:t>
            </w:r>
            <w:proofErr w:type="gramEnd"/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please use also “Media Accreditation Form”</w:t>
            </w:r>
          </w:p>
        </w:tc>
      </w:tr>
    </w:tbl>
    <w:p w14:paraId="58E591BC" w14:textId="77777777" w:rsidR="003F2A08" w:rsidRPr="001857F0" w:rsidRDefault="003F2A08">
      <w:pPr>
        <w:rPr>
          <w:lang w:val="en-US"/>
        </w:rPr>
      </w:pPr>
    </w:p>
    <w:sectPr w:rsidR="003F2A08" w:rsidRPr="001857F0" w:rsidSect="00CC7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9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3121" w14:textId="77777777" w:rsidR="008C035C" w:rsidRDefault="008C035C" w:rsidP="008E1C78">
      <w:pPr>
        <w:spacing w:after="0" w:line="240" w:lineRule="auto"/>
      </w:pPr>
      <w:r>
        <w:separator/>
      </w:r>
    </w:p>
  </w:endnote>
  <w:endnote w:type="continuationSeparator" w:id="0">
    <w:p w14:paraId="13CC3A97" w14:textId="77777777" w:rsidR="008C035C" w:rsidRDefault="008C035C" w:rsidP="008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492E" w14:textId="77777777" w:rsidR="000B12E2" w:rsidRDefault="000B12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999D" w14:textId="77777777" w:rsidR="000B12E2" w:rsidRDefault="000B12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9A11" w14:textId="77777777" w:rsidR="000B12E2" w:rsidRDefault="000B12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58F9" w14:textId="77777777" w:rsidR="008C035C" w:rsidRDefault="008C035C" w:rsidP="008E1C78">
      <w:pPr>
        <w:spacing w:after="0" w:line="240" w:lineRule="auto"/>
      </w:pPr>
      <w:r>
        <w:separator/>
      </w:r>
    </w:p>
  </w:footnote>
  <w:footnote w:type="continuationSeparator" w:id="0">
    <w:p w14:paraId="72B6DBE5" w14:textId="77777777" w:rsidR="008C035C" w:rsidRDefault="008C035C" w:rsidP="008E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A808" w14:textId="77777777" w:rsidR="000B12E2" w:rsidRDefault="000B12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4C04A7" w:rsidRPr="00EA09A1" w14:paraId="48D14A4F" w14:textId="77777777" w:rsidTr="005F2673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2E412D57" w14:textId="77777777" w:rsidR="004C04A7" w:rsidRPr="00EA09A1" w:rsidRDefault="004C04A7" w:rsidP="004C04A7">
          <w:pPr>
            <w:spacing w:after="0" w:line="240" w:lineRule="auto"/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15751C74" w14:textId="146687D7" w:rsidR="004C04A7" w:rsidRPr="00EA09A1" w:rsidRDefault="004C04A7" w:rsidP="00CC7D5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6"/>
              <w:szCs w:val="26"/>
            </w:rPr>
          </w:pPr>
          <w:r w:rsidRPr="00EA09A1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 xml:space="preserve">ANNEX </w:t>
          </w:r>
          <w:r w:rsidR="000B12E2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1</w:t>
          </w:r>
        </w:p>
      </w:tc>
    </w:tr>
  </w:tbl>
  <w:p w14:paraId="201C8D12" w14:textId="5B32CF9B" w:rsidR="008E1C78" w:rsidRDefault="008B4A36" w:rsidP="0087770C">
    <w:pPr>
      <w:pStyle w:val="Kopfzeile"/>
      <w:spacing w:after="0"/>
    </w:pPr>
    <w:r>
      <w:rPr>
        <w:noProof/>
      </w:rPr>
      <w:drawing>
        <wp:inline distT="0" distB="0" distL="0" distR="0" wp14:anchorId="4ADF4B52" wp14:editId="5028B6BA">
          <wp:extent cx="3371850" cy="1244001"/>
          <wp:effectExtent l="0" t="0" r="0" b="0"/>
          <wp:docPr id="1176171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307" cy="1246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1A89" w14:textId="77777777" w:rsidR="000B12E2" w:rsidRDefault="000B12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45"/>
    <w:rsid w:val="000063BC"/>
    <w:rsid w:val="000B0BD0"/>
    <w:rsid w:val="000B12E2"/>
    <w:rsid w:val="000C6B2E"/>
    <w:rsid w:val="000E2007"/>
    <w:rsid w:val="000F6508"/>
    <w:rsid w:val="001831D5"/>
    <w:rsid w:val="00194F94"/>
    <w:rsid w:val="00236F1E"/>
    <w:rsid w:val="002C42A9"/>
    <w:rsid w:val="00301EE6"/>
    <w:rsid w:val="003D138D"/>
    <w:rsid w:val="003D2639"/>
    <w:rsid w:val="003F2A08"/>
    <w:rsid w:val="004161E1"/>
    <w:rsid w:val="00427BE7"/>
    <w:rsid w:val="00457D42"/>
    <w:rsid w:val="0046443D"/>
    <w:rsid w:val="004C04A7"/>
    <w:rsid w:val="004C3129"/>
    <w:rsid w:val="004F1121"/>
    <w:rsid w:val="004F1145"/>
    <w:rsid w:val="005308CB"/>
    <w:rsid w:val="005A19E2"/>
    <w:rsid w:val="005C0943"/>
    <w:rsid w:val="005C11A4"/>
    <w:rsid w:val="005C2519"/>
    <w:rsid w:val="006938C2"/>
    <w:rsid w:val="00694130"/>
    <w:rsid w:val="006C34EE"/>
    <w:rsid w:val="006C49BE"/>
    <w:rsid w:val="006D1030"/>
    <w:rsid w:val="00703944"/>
    <w:rsid w:val="007352F8"/>
    <w:rsid w:val="007C0510"/>
    <w:rsid w:val="008668A3"/>
    <w:rsid w:val="0087564E"/>
    <w:rsid w:val="0087770C"/>
    <w:rsid w:val="008824B4"/>
    <w:rsid w:val="008B4A36"/>
    <w:rsid w:val="008C035C"/>
    <w:rsid w:val="008E1C78"/>
    <w:rsid w:val="008F0210"/>
    <w:rsid w:val="00967F55"/>
    <w:rsid w:val="00987D44"/>
    <w:rsid w:val="009D3AE3"/>
    <w:rsid w:val="00A073B7"/>
    <w:rsid w:val="00A453CB"/>
    <w:rsid w:val="00A86AE0"/>
    <w:rsid w:val="00AE60A9"/>
    <w:rsid w:val="00B06C29"/>
    <w:rsid w:val="00B65F02"/>
    <w:rsid w:val="00BB4638"/>
    <w:rsid w:val="00C213D4"/>
    <w:rsid w:val="00C55EC1"/>
    <w:rsid w:val="00C86083"/>
    <w:rsid w:val="00CA7DCE"/>
    <w:rsid w:val="00CB3931"/>
    <w:rsid w:val="00CC7D50"/>
    <w:rsid w:val="00CE3B46"/>
    <w:rsid w:val="00D027A7"/>
    <w:rsid w:val="00D2400D"/>
    <w:rsid w:val="00D550AF"/>
    <w:rsid w:val="00D65B47"/>
    <w:rsid w:val="00DC296E"/>
    <w:rsid w:val="00DC3D9D"/>
    <w:rsid w:val="00E10DF2"/>
    <w:rsid w:val="00EC6EE3"/>
    <w:rsid w:val="00EF7280"/>
    <w:rsid w:val="00F1490C"/>
    <w:rsid w:val="00F633EC"/>
    <w:rsid w:val="00F81876"/>
    <w:rsid w:val="00FC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5A8E1"/>
  <w15:docId w15:val="{DD8D85F9-731F-4FA1-8774-7525548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0A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114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1158B4"/>
    <w:rPr>
      <w:rFonts w:ascii="Arial" w:eastAsia="Times New Roman" w:hAnsi="Arial"/>
      <w:b/>
      <w:sz w:val="26"/>
      <w:szCs w:val="2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1C7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1C78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rco.mori@issf-sport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try.issf-sports.inf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3</vt:lpstr>
      <vt:lpstr>ANNEX 3</vt:lpstr>
      <vt:lpstr/>
    </vt:vector>
  </TitlesOfParts>
  <Company>HP</Company>
  <LinksUpToDate>false</LinksUpToDate>
  <CharactersWithSpaces>945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Hilde Corrigox - ISSF HQ</dc:creator>
  <cp:lastModifiedBy>Jan Ketzel</cp:lastModifiedBy>
  <cp:revision>15</cp:revision>
  <dcterms:created xsi:type="dcterms:W3CDTF">2017-10-05T09:12:00Z</dcterms:created>
  <dcterms:modified xsi:type="dcterms:W3CDTF">2024-08-13T12:57:00Z</dcterms:modified>
</cp:coreProperties>
</file>